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E" w:rsidRDefault="002C126E" w:rsidP="002C126E">
      <w:pPr>
        <w:jc w:val="right"/>
        <w:outlineLvl w:val="0"/>
        <w:rPr>
          <w:b/>
          <w:bCs/>
        </w:rPr>
      </w:pPr>
      <w:r>
        <w:rPr>
          <w:b/>
          <w:bCs/>
        </w:rPr>
        <w:t>Załącznik nr 1 do ogłoszenia</w:t>
      </w:r>
    </w:p>
    <w:p w:rsidR="002C126E" w:rsidRDefault="002C126E" w:rsidP="002C126E">
      <w:pPr>
        <w:outlineLvl w:val="0"/>
      </w:pPr>
      <w:r>
        <w:rPr>
          <w:b/>
          <w:bCs/>
        </w:rPr>
        <w:t>FORMULARZ OFERTOWY</w:t>
      </w:r>
    </w:p>
    <w:p w:rsidR="002C126E" w:rsidRDefault="002C126E" w:rsidP="002C126E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2C126E" w:rsidRDefault="002C126E" w:rsidP="002C126E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2C126E" w:rsidRDefault="002C126E" w:rsidP="002C126E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2C126E" w:rsidRDefault="002C126E" w:rsidP="002C126E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2C126E" w:rsidRDefault="002C126E" w:rsidP="002C126E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2C126E" w:rsidRDefault="002C126E" w:rsidP="002C126E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maill</w:t>
      </w:r>
      <w:proofErr w:type="spellEnd"/>
      <w:r>
        <w:rPr>
          <w:lang w:val="de-DE"/>
        </w:rPr>
        <w:t>:                        ................................................</w:t>
      </w:r>
      <w:r>
        <w:rPr>
          <w:lang w:val="de-DE"/>
        </w:rPr>
        <w:tab/>
      </w:r>
    </w:p>
    <w:p w:rsidR="002C126E" w:rsidRDefault="002C126E" w:rsidP="002C126E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0 (**) ...................................... </w:t>
      </w:r>
      <w:r>
        <w:rPr>
          <w:lang w:val="en-US"/>
        </w:rPr>
        <w:tab/>
      </w:r>
    </w:p>
    <w:p w:rsidR="002C126E" w:rsidRDefault="002C126E" w:rsidP="002C126E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 (**) ......................................</w:t>
      </w:r>
      <w:r>
        <w:rPr>
          <w:lang w:val="en-US"/>
        </w:rPr>
        <w:tab/>
      </w:r>
    </w:p>
    <w:p w:rsidR="002C126E" w:rsidRDefault="002C126E" w:rsidP="002C126E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</w:t>
      </w:r>
      <w:r>
        <w:rPr>
          <w:lang w:val="en-US"/>
        </w:rPr>
        <w:tab/>
      </w:r>
      <w:r>
        <w:rPr>
          <w:lang w:val="en-US"/>
        </w:rPr>
        <w:tab/>
        <w:t>................................................</w:t>
      </w:r>
    </w:p>
    <w:p w:rsidR="002C126E" w:rsidRDefault="002C126E" w:rsidP="002C126E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2C126E" w:rsidRDefault="002C126E" w:rsidP="002C126E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2C126E" w:rsidRDefault="002C126E" w:rsidP="002C126E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</w:p>
    <w:p w:rsidR="002C126E" w:rsidRDefault="002C126E" w:rsidP="002C126E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 Warmińsko- Mazurskim Centrum Onkologii </w:t>
      </w:r>
    </w:p>
    <w:p w:rsidR="002C126E" w:rsidRDefault="002C126E" w:rsidP="002C126E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2C126E" w:rsidRDefault="002C126E" w:rsidP="002C126E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2C126E" w:rsidRDefault="002C126E" w:rsidP="002C126E">
      <w:pPr>
        <w:spacing w:after="0" w:line="240" w:lineRule="auto"/>
        <w:outlineLvl w:val="0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E-mail: renata.kaim@poliklinika.net</w:t>
      </w:r>
    </w:p>
    <w:p w:rsidR="002C126E" w:rsidRDefault="002C126E" w:rsidP="002C126E">
      <w:pPr>
        <w:spacing w:after="0" w:line="240" w:lineRule="auto"/>
        <w:outlineLvl w:val="0"/>
      </w:pPr>
      <w:r>
        <w:rPr>
          <w:b/>
          <w:bCs/>
          <w:color w:val="0000FF"/>
        </w:rPr>
        <w:t>Godziny urzędowania: 7.30 – 15.00.</w:t>
      </w:r>
    </w:p>
    <w:p w:rsidR="002C126E" w:rsidRDefault="002C126E" w:rsidP="002C126E">
      <w:pPr>
        <w:spacing w:after="0" w:line="360" w:lineRule="auto"/>
        <w:jc w:val="both"/>
        <w:rPr>
          <w:b/>
          <w:bCs/>
        </w:rPr>
      </w:pPr>
    </w:p>
    <w:p w:rsidR="002C126E" w:rsidRDefault="002C126E" w:rsidP="002C126E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2C126E" w:rsidRDefault="002C126E" w:rsidP="002C126E">
      <w:pPr>
        <w:spacing w:line="360" w:lineRule="auto"/>
        <w:jc w:val="both"/>
        <w:rPr>
          <w:b/>
        </w:rPr>
      </w:pPr>
      <w:r>
        <w:t xml:space="preserve">Nawiązując do ogłoszenia na dzierżawię powierzchni z przeznaczeniem na </w:t>
      </w:r>
      <w:r>
        <w:rPr>
          <w:b/>
        </w:rPr>
        <w:t xml:space="preserve">prowadzenie baru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netto </w:t>
      </w:r>
      <w:r>
        <w:t xml:space="preserve">co daje łączną wartość miesięczną za dzierżawę powierzchni </w:t>
      </w:r>
      <w:r>
        <w:rPr>
          <w:b/>
        </w:rPr>
        <w:t>55,97 m</w:t>
      </w:r>
      <w:r>
        <w:rPr>
          <w:b/>
          <w:vertAlign w:val="superscript"/>
        </w:rPr>
        <w:t xml:space="preserve">2 </w:t>
      </w:r>
      <w:r>
        <w:rPr>
          <w:b/>
        </w:rPr>
        <w:t>................ zł netto.</w:t>
      </w:r>
    </w:p>
    <w:p w:rsidR="002C126E" w:rsidRDefault="002C126E" w:rsidP="002C126E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Osoby/a do kontaktów z ogłaszającym przetarg:</w:t>
      </w:r>
    </w:p>
    <w:p w:rsidR="002C126E" w:rsidRDefault="002C126E" w:rsidP="002C126E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2C126E" w:rsidRDefault="002C126E" w:rsidP="002C126E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Oświadczenie dotyczące postanowień zawartych w ogłoszeniu:</w:t>
      </w:r>
    </w:p>
    <w:p w:rsidR="002C126E" w:rsidRDefault="002C126E" w:rsidP="002C126E">
      <w:pPr>
        <w:numPr>
          <w:ilvl w:val="0"/>
          <w:numId w:val="1"/>
        </w:numPr>
        <w:spacing w:after="0" w:line="360" w:lineRule="auto"/>
        <w:jc w:val="both"/>
      </w:pPr>
      <w:r>
        <w:t>Oświadczamy, że zapoznaliśmy się z treścią ogłoszenia.</w:t>
      </w:r>
    </w:p>
    <w:p w:rsidR="002C126E" w:rsidRDefault="002C126E" w:rsidP="002C126E">
      <w:pPr>
        <w:numPr>
          <w:ilvl w:val="0"/>
          <w:numId w:val="1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2C126E" w:rsidRDefault="002C126E" w:rsidP="002C126E">
      <w:pPr>
        <w:numPr>
          <w:ilvl w:val="0"/>
          <w:numId w:val="1"/>
        </w:numPr>
        <w:spacing w:after="0" w:line="360" w:lineRule="auto"/>
        <w:jc w:val="both"/>
      </w:pPr>
      <w:r>
        <w:lastRenderedPageBreak/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2C126E" w:rsidRDefault="002C126E" w:rsidP="002C126E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2C126E" w:rsidRDefault="002C126E" w:rsidP="002C126E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2C126E" w:rsidRDefault="002C126E" w:rsidP="002C126E">
      <w:pPr>
        <w:spacing w:line="360" w:lineRule="auto"/>
        <w:ind w:left="60"/>
      </w:pPr>
      <w:r>
        <w:t>........................................................</w:t>
      </w:r>
    </w:p>
    <w:p w:rsidR="002C126E" w:rsidRDefault="002C126E" w:rsidP="002C126E">
      <w:pPr>
        <w:spacing w:line="360" w:lineRule="auto"/>
        <w:ind w:left="60"/>
      </w:pPr>
      <w:r>
        <w:t>........................................................</w:t>
      </w:r>
    </w:p>
    <w:p w:rsidR="002C126E" w:rsidRDefault="002C126E" w:rsidP="002C126E">
      <w:pPr>
        <w:spacing w:line="360" w:lineRule="auto"/>
        <w:ind w:left="60"/>
      </w:pPr>
      <w:r>
        <w:t>........................................................</w:t>
      </w:r>
    </w:p>
    <w:p w:rsidR="002C126E" w:rsidRDefault="002C126E" w:rsidP="002C126E">
      <w:pPr>
        <w:spacing w:line="360" w:lineRule="auto"/>
        <w:ind w:left="60"/>
      </w:pPr>
    </w:p>
    <w:p w:rsidR="002C126E" w:rsidRDefault="002C126E" w:rsidP="002C126E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4E089D" w:rsidRDefault="004E089D"/>
    <w:sectPr w:rsidR="004E089D" w:rsidSect="004E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26E"/>
    <w:rsid w:val="002C126E"/>
    <w:rsid w:val="004E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C1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2015-01-26T08:53:00Z</dcterms:created>
  <dcterms:modified xsi:type="dcterms:W3CDTF">2015-01-26T08:53:00Z</dcterms:modified>
</cp:coreProperties>
</file>